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28"/>
        <w:gridCol w:w="2367"/>
        <w:gridCol w:w="2279"/>
        <w:gridCol w:w="269"/>
        <w:gridCol w:w="2572"/>
        <w:gridCol w:w="2252"/>
      </w:tblGrid>
      <w:tr w:rsidR="003762A6" w:rsidRPr="009033AE" w:rsidTr="003762A6">
        <w:trPr>
          <w:trHeight w:val="71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762A6" w:rsidRPr="009033AE" w:rsidRDefault="003762A6" w:rsidP="003762A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6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A6" w:rsidRDefault="003762A6" w:rsidP="003762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Talep Eden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 xml:space="preserve"> 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ı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, Soyad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ı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  <w:p w:rsidR="003762A6" w:rsidRPr="009033AE" w:rsidRDefault="003762A6" w:rsidP="003762A6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762A6" w:rsidRDefault="003762A6" w:rsidP="003762A6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Teslim Eden Adı, Soyadı 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  <w:p w:rsidR="003762A6" w:rsidRPr="009033AE" w:rsidRDefault="003762A6" w:rsidP="003762A6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A350A5" w:rsidRPr="009033AE" w:rsidTr="003762A6">
        <w:trPr>
          <w:trHeight w:val="541"/>
        </w:trPr>
        <w:tc>
          <w:tcPr>
            <w:tcW w:w="43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6FFE" w:rsidRDefault="00F06FF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06FFE" w:rsidRDefault="00F06FF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  <w:p w:rsidR="00F06FFE" w:rsidRDefault="00F06FF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-Posta: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Pr="009033AE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 :</w:t>
            </w:r>
          </w:p>
        </w:tc>
      </w:tr>
      <w:tr w:rsidR="00A350A5" w:rsidRPr="009033AE" w:rsidTr="003762A6">
        <w:trPr>
          <w:trHeight w:val="1892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67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:</w:t>
            </w:r>
          </w:p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350A5" w:rsidRPr="004D39DC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trHeight w:val="249"/>
        </w:trPr>
        <w:tc>
          <w:tcPr>
            <w:tcW w:w="102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50A5" w:rsidRPr="00271A27" w:rsidRDefault="00A350A5" w:rsidP="00276E25">
            <w:pPr>
              <w:pStyle w:val="GurupBasligi"/>
              <w:snapToGrid w:val="0"/>
              <w:spacing w:before="0" w:after="0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</w:tr>
      <w:tr w:rsidR="00A350A5" w:rsidRPr="000002AB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09"/>
        </w:trPr>
        <w:tc>
          <w:tcPr>
            <w:tcW w:w="46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293A97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theme="minorHAnsi"/>
                <w:szCs w:val="18"/>
              </w:rPr>
            </w:pPr>
            <w:r>
              <w:rPr>
                <w:rFonts w:ascii="Calibri" w:hAnsi="Calibri" w:cstheme="minorHAnsi"/>
                <w:b/>
                <w:sz w:val="20"/>
                <w:szCs w:val="18"/>
              </w:rPr>
              <w:t xml:space="preserve">ANALİZ </w:t>
            </w:r>
            <w:r w:rsidRPr="00293A97">
              <w:rPr>
                <w:rFonts w:ascii="Calibri" w:hAnsi="Calibri" w:cstheme="minorHAnsi"/>
                <w:b/>
                <w:sz w:val="20"/>
                <w:szCs w:val="18"/>
              </w:rPr>
              <w:t>BİLGİLERİ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Birim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Miktar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01A0">
              <w:rPr>
                <w:rFonts w:asciiTheme="minorHAnsi" w:hAnsiTheme="minorHAnsi" w:cstheme="minorHAnsi"/>
                <w:b/>
                <w:sz w:val="18"/>
                <w:szCs w:val="18"/>
              </w:rPr>
              <w:t>Tutar</w:t>
            </w:r>
          </w:p>
        </w:tc>
      </w:tr>
      <w:tr w:rsidR="00A350A5" w:rsidRPr="000002AB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80"/>
        </w:trPr>
        <w:tc>
          <w:tcPr>
            <w:tcW w:w="4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F0AF6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PARÇACIK BOYUTU</w:t>
            </w:r>
            <w:r w:rsidR="00A350A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ANALİZİ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F0AF6" w:rsidP="00276E25">
            <w:pPr>
              <w:pStyle w:val="GrupYazi"/>
              <w:spacing w:before="0" w:after="0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Adet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pStyle w:val="GrupYazi"/>
              <w:spacing w:before="0" w:after="0"/>
              <w:jc w:val="left"/>
              <w:rPr>
                <w:rFonts w:asciiTheme="minorHAnsi" w:hAnsiTheme="minorHAnsi" w:cstheme="minorHAnsi"/>
                <w:b/>
                <w:szCs w:val="18"/>
              </w:rPr>
            </w:pPr>
          </w:p>
        </w:tc>
      </w:tr>
      <w:tr w:rsidR="00A350A5" w:rsidRPr="000002AB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585"/>
        </w:trPr>
        <w:tc>
          <w:tcPr>
            <w:tcW w:w="4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F0AF6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ZETA PONTANSİYEL ANALİZİ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9F0AF6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Adet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73"/>
        </w:trPr>
        <w:tc>
          <w:tcPr>
            <w:tcW w:w="467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350A5" w:rsidRPr="004D39DC" w:rsidRDefault="00A350A5" w:rsidP="00276E25">
            <w:pPr>
              <w:pStyle w:val="GrupYazi"/>
              <w:snapToGrid w:val="0"/>
              <w:spacing w:before="0"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4801A0" w:rsidRDefault="00A350A5" w:rsidP="00276E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350A5" w:rsidRPr="000002AB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673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50A5" w:rsidRPr="00271A27" w:rsidRDefault="00A350A5" w:rsidP="00276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Toplam Tutar ( Kdv Hariç )  = </w:t>
            </w:r>
          </w:p>
        </w:tc>
      </w:tr>
      <w:tr w:rsidR="003762A6" w:rsidRPr="00271A27" w:rsidTr="003762A6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2281"/>
        </w:trPr>
        <w:tc>
          <w:tcPr>
            <w:tcW w:w="1020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2A6" w:rsidRDefault="003762A6" w:rsidP="00CF5C2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 xml:space="preserve">GÜVENLİK BİLGİLERİ: </w:t>
            </w:r>
          </w:p>
          <w:p w:rsidR="003762A6" w:rsidRPr="00DC29CE" w:rsidRDefault="003762A6" w:rsidP="00CF5C2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</w:p>
          <w:p w:rsidR="003762A6" w:rsidRPr="00DC29CE" w:rsidRDefault="003762A6" w:rsidP="00CF5C2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>
              <w:rPr>
                <w:rFonts w:ascii="Calibri" w:hAnsi="Calibri" w:cs="Calibri"/>
                <w:b/>
                <w:szCs w:val="18"/>
              </w:rPr>
              <w:t xml:space="preserve">                                                                   </w:t>
            </w:r>
            <w:r w:rsidRPr="00EF6658">
              <w:rPr>
                <w:rFonts w:ascii="Calibri" w:hAnsi="Calibri" w:cs="Calibri"/>
                <w:b/>
                <w:szCs w:val="18"/>
              </w:rPr>
              <w:t>Numunenin,</w:t>
            </w:r>
            <w:r>
              <w:rPr>
                <w:rFonts w:ascii="Calibri" w:hAnsi="Calibri" w:cs="Calibri"/>
                <w:b/>
                <w:szCs w:val="18"/>
              </w:rPr>
              <w:t xml:space="preserve">       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Herhangi bir zararı yoktur</w:t>
            </w:r>
          </w:p>
          <w:p w:rsidR="003762A6" w:rsidRPr="00DC29CE" w:rsidRDefault="003762A6" w:rsidP="00CF5C2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Ç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evreye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 </w:t>
            </w:r>
            <w:r>
              <w:rPr>
                <w:rFonts w:ascii="Calibri" w:hAnsi="Calibri" w:cs="Calibri"/>
                <w:b/>
                <w:szCs w:val="18"/>
              </w:rPr>
              <w:t>Cihaza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Cs w:val="18"/>
              </w:rPr>
              <w:t>İ</w:t>
            </w:r>
            <w:r w:rsidRPr="00DC29CE">
              <w:rPr>
                <w:rFonts w:ascii="Calibri" w:hAnsi="Calibri" w:cs="Calibri"/>
                <w:b/>
                <w:szCs w:val="18"/>
              </w:rPr>
              <w:t>nsan sağlığına</w:t>
            </w:r>
            <w:r w:rsidRPr="00DC29CE">
              <w:rPr>
                <w:rFonts w:ascii="Calibri" w:hAnsi="Calibri" w:cs="Calibri" w:hint="eastAsia"/>
                <w:b/>
                <w:szCs w:val="18"/>
              </w:rPr>
              <w:t xml:space="preserve"> </w:t>
            </w:r>
            <w:r w:rsidRPr="00DC29CE">
              <w:rPr>
                <w:rFonts w:ascii="Calibri" w:hAnsi="Calibri" w:cs="Calibri"/>
                <w:b/>
                <w:szCs w:val="18"/>
              </w:rPr>
              <w:t>(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Solunum: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Deri:       </w:t>
            </w:r>
            <w:r w:rsidRPr="00DC29CE">
              <w:rPr>
                <w:rFonts w:ascii="Segoe UI Symbol" w:hAnsi="Segoe UI Symbol" w:cs="Segoe UI Symbol"/>
                <w:b/>
                <w:szCs w:val="18"/>
              </w:rPr>
              <w:t>☐</w:t>
            </w:r>
            <w:r w:rsidRPr="00DC29CE">
              <w:rPr>
                <w:rFonts w:ascii="Calibri" w:hAnsi="Calibri" w:cs="Calibri"/>
                <w:b/>
                <w:szCs w:val="18"/>
              </w:rPr>
              <w:t xml:space="preserve"> Göz: )   zararlı etkisi varsa belirtiniz.</w:t>
            </w:r>
          </w:p>
          <w:p w:rsidR="003762A6" w:rsidRPr="00DC29CE" w:rsidRDefault="003762A6" w:rsidP="00CF5C2E">
            <w:pPr>
              <w:pStyle w:val="GrupYazi"/>
              <w:snapToGrid w:val="0"/>
              <w:spacing w:before="0" w:after="0"/>
              <w:jc w:val="center"/>
              <w:rPr>
                <w:rFonts w:ascii="Calibri" w:hAnsi="Calibri" w:cs="Calibri"/>
                <w:b/>
                <w:szCs w:val="18"/>
              </w:rPr>
            </w:pPr>
            <w:r w:rsidRPr="00DC29CE">
              <w:rPr>
                <w:rFonts w:ascii="Calibri" w:hAnsi="Calibri" w:cs="Calibri"/>
                <w:b/>
                <w:szCs w:val="18"/>
              </w:rPr>
              <w:t>Analizi istenen numune/numuneler için gerekli tüm sağlık, toksik ve güvenlik bil</w:t>
            </w:r>
            <w:r>
              <w:rPr>
                <w:rFonts w:ascii="Calibri" w:hAnsi="Calibri" w:cs="Calibri"/>
                <w:b/>
                <w:szCs w:val="18"/>
              </w:rPr>
              <w:t xml:space="preserve">gilerini bu formda belirttiğimi, </w:t>
            </w:r>
            <w:r w:rsidRPr="00DC29CE">
              <w:rPr>
                <w:rFonts w:ascii="Calibri" w:hAnsi="Calibri" w:cs="Calibri"/>
                <w:b/>
                <w:szCs w:val="18"/>
              </w:rPr>
              <w:t>kabul ettiğimi beyan ederim.</w:t>
            </w:r>
          </w:p>
          <w:p w:rsidR="003762A6" w:rsidRPr="00271A27" w:rsidRDefault="003762A6" w:rsidP="00CF5C2E">
            <w:pPr>
              <w:pStyle w:val="GrupYazi"/>
              <w:snapToGrid w:val="0"/>
              <w:spacing w:before="0" w:after="0"/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E9486B" w:rsidRDefault="00E9486B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80" w:rsidRDefault="00746180" w:rsidP="009033AE">
      <w:r>
        <w:separator/>
      </w:r>
    </w:p>
  </w:endnote>
  <w:endnote w:type="continuationSeparator" w:id="0">
    <w:p w:rsidR="00746180" w:rsidRDefault="00746180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0F" w:rsidRDefault="002B54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15" w:type="dxa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"/>
      <w:gridCol w:w="4235"/>
      <w:gridCol w:w="5044"/>
    </w:tblGrid>
    <w:tr w:rsidR="003762A6" w:rsidRPr="009033AE" w:rsidTr="00CF5C2E">
      <w:trPr>
        <w:trHeight w:val="963"/>
      </w:trPr>
      <w:tc>
        <w:tcPr>
          <w:tcW w:w="836" w:type="dxa"/>
          <w:vMerge w:val="restart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  <w:textDirection w:val="btLr"/>
        </w:tcPr>
        <w:p w:rsidR="003762A6" w:rsidRDefault="003762A6" w:rsidP="003762A6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</w:p>
        <w:p w:rsidR="003762A6" w:rsidRPr="001B4223" w:rsidRDefault="003762A6" w:rsidP="003762A6">
          <w:pPr>
            <w:snapToGrid w:val="0"/>
            <w:ind w:left="113" w:right="113"/>
            <w:rPr>
              <w:rFonts w:ascii="Calibri" w:hAnsi="Calibri" w:cs="Calibri"/>
              <w:b/>
              <w:sz w:val="18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 </w:t>
          </w:r>
          <w:r w:rsidRPr="001B4223">
            <w:rPr>
              <w:rFonts w:ascii="Calibri" w:hAnsi="Calibri" w:cs="Calibri"/>
              <w:b/>
              <w:sz w:val="20"/>
              <w:szCs w:val="20"/>
            </w:rPr>
            <w:t xml:space="preserve">  EVRAK  BİLGİLERİ</w:t>
          </w:r>
        </w:p>
      </w:tc>
      <w:tc>
        <w:tcPr>
          <w:tcW w:w="4235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762A6" w:rsidRPr="009033AE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 w:rsidRPr="001B4223">
            <w:rPr>
              <w:rFonts w:ascii="Calibri" w:hAnsi="Calibri" w:cs="Calibri"/>
              <w:b/>
              <w:sz w:val="20"/>
              <w:szCs w:val="18"/>
              <w:lang w:eastAsia="en-US"/>
            </w:rPr>
            <w:t>Evrak Kayıt No :</w:t>
          </w:r>
        </w:p>
      </w:tc>
      <w:tc>
        <w:tcPr>
          <w:tcW w:w="5044" w:type="dxa"/>
          <w:tcBorders>
            <w:top w:val="single" w:sz="12" w:space="0" w:color="auto"/>
            <w:left w:val="single" w:sz="4" w:space="0" w:color="auto"/>
          </w:tcBorders>
        </w:tcPr>
        <w:p w:rsidR="003762A6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 Tutarı :</w:t>
          </w:r>
        </w:p>
        <w:p w:rsidR="003762A6" w:rsidRPr="009033AE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3762A6" w:rsidRPr="009033AE" w:rsidTr="00CF5C2E">
      <w:trPr>
        <w:trHeight w:val="989"/>
      </w:trPr>
      <w:tc>
        <w:tcPr>
          <w:tcW w:w="836" w:type="dxa"/>
          <w:vMerge/>
          <w:tcBorders>
            <w:left w:val="single" w:sz="12" w:space="0" w:color="auto"/>
            <w:right w:val="single" w:sz="4" w:space="0" w:color="auto"/>
          </w:tcBorders>
          <w:vAlign w:val="center"/>
        </w:tcPr>
        <w:p w:rsidR="003762A6" w:rsidRPr="009033AE" w:rsidRDefault="003762A6" w:rsidP="003762A6">
          <w:pPr>
            <w:snapToGrid w:val="0"/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423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3762A6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Evrak Düzenleme Tarihi :</w:t>
          </w:r>
        </w:p>
        <w:p w:rsidR="003762A6" w:rsidRPr="009033AE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044" w:type="dxa"/>
          <w:tcBorders>
            <w:left w:val="single" w:sz="4" w:space="0" w:color="auto"/>
          </w:tcBorders>
        </w:tcPr>
        <w:p w:rsidR="003762A6" w:rsidRPr="009033AE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3762A6" w:rsidRDefault="003762A6" w:rsidP="003762A6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0F" w:rsidRDefault="002B54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80" w:rsidRDefault="00746180" w:rsidP="009033AE">
      <w:r>
        <w:separator/>
      </w:r>
    </w:p>
  </w:footnote>
  <w:footnote w:type="continuationSeparator" w:id="0">
    <w:p w:rsidR="00746180" w:rsidRDefault="00746180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0F" w:rsidRDefault="002B54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="002B540F">
            <w:rPr>
              <w:rFonts w:ascii="Calibri" w:hAnsi="Calibri" w:cs="Calibri"/>
              <w:b/>
              <w:sz w:val="28"/>
              <w:szCs w:val="28"/>
            </w:rPr>
            <w:t>RAŞTIRMA MERKEZİ (</w:t>
          </w:r>
          <w:bookmarkStart w:id="0" w:name="_GoBack"/>
          <w:bookmarkEnd w:id="0"/>
          <w:r w:rsidRPr="000F1419">
            <w:rPr>
              <w:rFonts w:ascii="Calibri" w:hAnsi="Calibri" w:cs="Calibri"/>
              <w:b/>
              <w:sz w:val="28"/>
              <w:szCs w:val="28"/>
            </w:rPr>
            <w:t>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9F0AF6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F0AF6">
            <w:rPr>
              <w:rFonts w:ascii="Calibri" w:hAnsi="Calibri" w:cs="Calibri"/>
              <w:b/>
              <w:sz w:val="28"/>
              <w:szCs w:val="28"/>
            </w:rPr>
            <w:t>PARÇACIK BOYUTU VE ZETA POTANSİYEL ÖLÇÜMÜ ANALİZ İSTEK FORMU</w:t>
          </w:r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40F" w:rsidRDefault="002B540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F1419"/>
    <w:rsid w:val="001F1E2F"/>
    <w:rsid w:val="00293A97"/>
    <w:rsid w:val="002B540F"/>
    <w:rsid w:val="002C13E7"/>
    <w:rsid w:val="003762A6"/>
    <w:rsid w:val="00383D54"/>
    <w:rsid w:val="003D7A24"/>
    <w:rsid w:val="00430760"/>
    <w:rsid w:val="004672BE"/>
    <w:rsid w:val="004B0F00"/>
    <w:rsid w:val="00506878"/>
    <w:rsid w:val="005A723C"/>
    <w:rsid w:val="006C6820"/>
    <w:rsid w:val="00721D0D"/>
    <w:rsid w:val="00746180"/>
    <w:rsid w:val="00753437"/>
    <w:rsid w:val="0078122B"/>
    <w:rsid w:val="007C61DB"/>
    <w:rsid w:val="00845448"/>
    <w:rsid w:val="008E7DD5"/>
    <w:rsid w:val="009033AE"/>
    <w:rsid w:val="009052A9"/>
    <w:rsid w:val="009162C0"/>
    <w:rsid w:val="009B5890"/>
    <w:rsid w:val="009E172D"/>
    <w:rsid w:val="009F0AF6"/>
    <w:rsid w:val="009F6CBC"/>
    <w:rsid w:val="00A350A5"/>
    <w:rsid w:val="00A376B2"/>
    <w:rsid w:val="00A71EC9"/>
    <w:rsid w:val="00AD7549"/>
    <w:rsid w:val="00B42A55"/>
    <w:rsid w:val="00B46BF3"/>
    <w:rsid w:val="00BB031C"/>
    <w:rsid w:val="00BC72C8"/>
    <w:rsid w:val="00C33A99"/>
    <w:rsid w:val="00CD2D70"/>
    <w:rsid w:val="00D3783D"/>
    <w:rsid w:val="00DB1D78"/>
    <w:rsid w:val="00DC29CE"/>
    <w:rsid w:val="00E26A79"/>
    <w:rsid w:val="00E646FA"/>
    <w:rsid w:val="00E65BD2"/>
    <w:rsid w:val="00E9486B"/>
    <w:rsid w:val="00F06FFE"/>
    <w:rsid w:val="00F1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78CD66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D2F9C-82CA-466B-9A7E-983AFF49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ERNAM</cp:lastModifiedBy>
  <cp:revision>29</cp:revision>
  <dcterms:created xsi:type="dcterms:W3CDTF">2016-08-23T12:28:00Z</dcterms:created>
  <dcterms:modified xsi:type="dcterms:W3CDTF">2016-08-29T12:20:00Z</dcterms:modified>
</cp:coreProperties>
</file>